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ind w:left="0" w:right="0" w:firstLine="0"/>
        <w:jc w:val="left"/>
        <w:textAlignment w:val="auto"/>
        <w:rPr>
          <w:rFonts w:hint="eastAsia"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  <w:t>山东省垃圾分类工作培训会报名回执表</w:t>
      </w:r>
    </w:p>
    <w:tbl>
      <w:tblPr>
        <w:tblStyle w:val="8"/>
        <w:tblW w:w="89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306"/>
        <w:gridCol w:w="1060"/>
        <w:gridCol w:w="1354"/>
        <w:gridCol w:w="1358"/>
        <w:gridCol w:w="765"/>
        <w:gridCol w:w="15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4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 编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机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话</w:t>
            </w:r>
          </w:p>
        </w:tc>
        <w:tc>
          <w:tcPr>
            <w:tcW w:w="130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0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 真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职务职称</w:t>
            </w: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机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住宿预定</w:t>
            </w:r>
          </w:p>
        </w:tc>
        <w:tc>
          <w:tcPr>
            <w:tcW w:w="74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房间类型及数量：单人间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间，标准间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拟住宿时间：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日至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日，共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天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AndChars" w:linePitch="634" w:charSpace="-4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B513D"/>
    <w:rsid w:val="00C27D7A"/>
    <w:rsid w:val="00D34201"/>
    <w:rsid w:val="02B578E5"/>
    <w:rsid w:val="03611CE1"/>
    <w:rsid w:val="16317103"/>
    <w:rsid w:val="23CA758F"/>
    <w:rsid w:val="28777744"/>
    <w:rsid w:val="3340016E"/>
    <w:rsid w:val="34C80D03"/>
    <w:rsid w:val="35416949"/>
    <w:rsid w:val="3C306AA7"/>
    <w:rsid w:val="3E605341"/>
    <w:rsid w:val="492B513D"/>
    <w:rsid w:val="4A426D44"/>
    <w:rsid w:val="4E8C3783"/>
    <w:rsid w:val="54750BAF"/>
    <w:rsid w:val="58F17FF3"/>
    <w:rsid w:val="5FA73430"/>
    <w:rsid w:val="61025BF6"/>
    <w:rsid w:val="6BAE3FBA"/>
    <w:rsid w:val="6D8F5600"/>
    <w:rsid w:val="6EB5468A"/>
    <w:rsid w:val="6EE23EC3"/>
    <w:rsid w:val="714B4EBB"/>
    <w:rsid w:val="73CE7BD2"/>
    <w:rsid w:val="753E2AA1"/>
    <w:rsid w:val="79442568"/>
    <w:rsid w:val="7CFB2534"/>
    <w:rsid w:val="7D4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2020-01-28T03:21:00Z</dcterms:created>
  <dc:creator>秋天童话</dc:creator>
  <cp:lastModifiedBy>lala</cp:lastModifiedBy>
  <dcterms:modified xsi:type="dcterms:W3CDTF">2020-10-09T09:05:26Z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